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B" w:rsidRPr="0010056B" w:rsidRDefault="0010056B" w:rsidP="0010056B">
      <w:pPr>
        <w:spacing w:after="0"/>
        <w:ind w:left="-993"/>
        <w:jc w:val="center"/>
        <w:rPr>
          <w:rFonts w:ascii="Times New Roman" w:hAnsi="Times New Roman" w:cs="Times New Roman"/>
          <w:b/>
          <w:sz w:val="36"/>
        </w:rPr>
      </w:pPr>
      <w:r w:rsidRPr="0010056B">
        <w:rPr>
          <w:rFonts w:ascii="Times New Roman" w:hAnsi="Times New Roman" w:cs="Times New Roman"/>
          <w:b/>
          <w:sz w:val="36"/>
        </w:rPr>
        <w:t>Справка по итогам проведения предметной декады иностранных языков</w:t>
      </w:r>
    </w:p>
    <w:p w:rsidR="0010056B" w:rsidRDefault="0010056B" w:rsidP="0010056B">
      <w:pPr>
        <w:spacing w:after="0"/>
        <w:ind w:left="-993"/>
        <w:jc w:val="center"/>
        <w:rPr>
          <w:rFonts w:ascii="Times New Roman" w:hAnsi="Times New Roman" w:cs="Times New Roman"/>
          <w:b/>
          <w:sz w:val="36"/>
        </w:rPr>
      </w:pPr>
      <w:r w:rsidRPr="0010056B">
        <w:rPr>
          <w:rFonts w:ascii="Times New Roman" w:hAnsi="Times New Roman" w:cs="Times New Roman"/>
          <w:b/>
          <w:sz w:val="36"/>
        </w:rPr>
        <w:t>с 21. 11. 2016 по 03. 12. 2016</w:t>
      </w:r>
    </w:p>
    <w:p w:rsidR="0010056B" w:rsidRDefault="0010056B" w:rsidP="0010056B">
      <w:pPr>
        <w:spacing w:after="0"/>
        <w:ind w:left="-993"/>
        <w:jc w:val="center"/>
        <w:rPr>
          <w:rFonts w:ascii="Times New Roman" w:hAnsi="Times New Roman" w:cs="Times New Roman"/>
          <w:b/>
          <w:sz w:val="36"/>
        </w:rPr>
      </w:pPr>
    </w:p>
    <w:p w:rsid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>Согласно общешкол</w:t>
      </w:r>
      <w:r>
        <w:rPr>
          <w:rStyle w:val="a3"/>
          <w:rFonts w:ascii="Times New Roman" w:hAnsi="Times New Roman"/>
          <w:b w:val="0"/>
          <w:sz w:val="28"/>
          <w:szCs w:val="24"/>
        </w:rPr>
        <w:t>ьному плану</w:t>
      </w: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 работы школы на 2016 – 2017 учебный год с 23 ноября по 3 декабря  2016 года была проведена тематическая предметная неделя иностранных языков.  </w:t>
      </w:r>
      <w:r w:rsidRPr="0010056B">
        <w:rPr>
          <w:rFonts w:ascii="Times New Roman" w:hAnsi="Times New Roman"/>
          <w:bCs/>
          <w:sz w:val="28"/>
          <w:szCs w:val="24"/>
        </w:rPr>
        <w:t xml:space="preserve">Все мероприятия, проведенные в рамках тематической недели, </w:t>
      </w:r>
      <w:r>
        <w:rPr>
          <w:rFonts w:ascii="Times New Roman" w:hAnsi="Times New Roman"/>
          <w:bCs/>
          <w:sz w:val="28"/>
          <w:szCs w:val="24"/>
        </w:rPr>
        <w:t xml:space="preserve">были рассчитаны </w:t>
      </w:r>
      <w:proofErr w:type="gramStart"/>
      <w:r>
        <w:rPr>
          <w:rFonts w:ascii="Times New Roman" w:hAnsi="Times New Roman"/>
          <w:bCs/>
          <w:sz w:val="28"/>
          <w:szCs w:val="24"/>
        </w:rPr>
        <w:t>на</w:t>
      </w:r>
      <w:proofErr w:type="gramEnd"/>
      <w:r>
        <w:rPr>
          <w:rFonts w:ascii="Times New Roman" w:hAnsi="Times New Roman"/>
          <w:bCs/>
          <w:sz w:val="28"/>
          <w:szCs w:val="24"/>
        </w:rPr>
        <w:t xml:space="preserve"> обучающихся 2</w:t>
      </w:r>
      <w:r w:rsidRPr="0010056B">
        <w:rPr>
          <w:rFonts w:ascii="Times New Roman" w:hAnsi="Times New Roman"/>
          <w:bCs/>
          <w:sz w:val="28"/>
          <w:szCs w:val="24"/>
        </w:rPr>
        <w:t xml:space="preserve"> – 11 классов. </w:t>
      </w:r>
      <w:proofErr w:type="gramStart"/>
      <w:r w:rsidRPr="0010056B">
        <w:rPr>
          <w:rFonts w:ascii="Times New Roman" w:hAnsi="Times New Roman"/>
          <w:bCs/>
          <w:sz w:val="28"/>
          <w:szCs w:val="24"/>
        </w:rPr>
        <w:t>Предметная неделя даёт ребятам возможность на практике применить свои знания, нез</w:t>
      </w:r>
      <w:r>
        <w:rPr>
          <w:rFonts w:ascii="Times New Roman" w:hAnsi="Times New Roman"/>
          <w:bCs/>
          <w:sz w:val="28"/>
          <w:szCs w:val="24"/>
        </w:rPr>
        <w:t xml:space="preserve">ависимо от их уровня,  и </w:t>
      </w:r>
      <w:r w:rsidRPr="0010056B">
        <w:rPr>
          <w:rFonts w:ascii="Times New Roman" w:hAnsi="Times New Roman"/>
          <w:bCs/>
          <w:sz w:val="28"/>
          <w:szCs w:val="24"/>
        </w:rPr>
        <w:t>поверить в свои силы в изучении иностранного языка.</w:t>
      </w:r>
      <w:proofErr w:type="gramEnd"/>
    </w:p>
    <w:p w:rsid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Предметная неделя по английскому языку имеет большое общеобразовательное, воспитательное и развивающее значение. Она не только углубляет и расширяет знания иностранного языка, но и способствует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 Эта форма по своему характеру является массовой, так как предусматривает участие в ней широкого контингента учеников, а по своей структуре является комплексной, так как включает комплекс разных по смыслу и форме мероприятий, которые направлены на реализацию задач комплексного подхода к воспитанию учеников. При организации и проведении предметной недели учителя иностранного языка всегда руководствуются интересами учащихся, учитывают их возрастные и психологические особенности.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/>
          <w:bCs/>
          <w:i/>
          <w:sz w:val="28"/>
          <w:szCs w:val="24"/>
        </w:rPr>
        <w:t xml:space="preserve"> Предметная неделя была призвана решить следующие задачи</w:t>
      </w:r>
      <w:r w:rsidRPr="0010056B">
        <w:rPr>
          <w:rFonts w:ascii="Times New Roman" w:hAnsi="Times New Roman"/>
          <w:bCs/>
          <w:sz w:val="28"/>
          <w:szCs w:val="24"/>
        </w:rPr>
        <w:t xml:space="preserve">: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 1. Усовершенствование знаний и умений, приобретенных на уроках;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2. Расширение кругозора учащихся;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3. Развитие их творческих способностей;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4. Воспитание любви и уважения к людям своего родного края и страны, язык которой изучается;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5. Научить детей видеть результаты коллективной деятельности;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6. Создавать положительную мотивацию и поддерживать интерес к изучению </w:t>
      </w:r>
    </w:p>
    <w:p w:rsidR="0010056B" w:rsidRP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иностранных языков. </w:t>
      </w:r>
    </w:p>
    <w:p w:rsid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</w:p>
    <w:p w:rsid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 Все мероприятия Недели были призваны стимулировать общение учащихся на английском языке, развивать творческие способности детей в различных предметных областях с использованием иностранного языка.</w:t>
      </w:r>
    </w:p>
    <w:p w:rsidR="0010056B" w:rsidRDefault="0010056B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  <w:r w:rsidRPr="0010056B">
        <w:rPr>
          <w:rFonts w:ascii="Times New Roman" w:hAnsi="Times New Roman"/>
          <w:bCs/>
          <w:sz w:val="28"/>
          <w:szCs w:val="24"/>
        </w:rPr>
        <w:t xml:space="preserve">   План Недели был выполнен полностью, все мероприятия прошли на достаточно высоком уровне и помогли учащимся проявить и развить свои общеязыковые, интеллектуальные и познавательные способности, расширить эрудицию и общеобразовательный кругозор</w:t>
      </w:r>
    </w:p>
    <w:p w:rsidR="00882DFC" w:rsidRDefault="00882DFC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</w:p>
    <w:p w:rsidR="00882DFC" w:rsidRDefault="00882DFC" w:rsidP="0010056B">
      <w:pPr>
        <w:spacing w:after="0"/>
        <w:ind w:left="-993"/>
        <w:rPr>
          <w:rFonts w:ascii="Times New Roman" w:hAnsi="Times New Roman"/>
          <w:bCs/>
          <w:sz w:val="28"/>
          <w:szCs w:val="24"/>
        </w:rPr>
      </w:pPr>
    </w:p>
    <w:p w:rsidR="00882DFC" w:rsidRDefault="00882DFC" w:rsidP="00882DFC">
      <w:pPr>
        <w:spacing w:after="0"/>
        <w:ind w:left="-851"/>
        <w:rPr>
          <w:rFonts w:ascii="Times New Roman" w:hAnsi="Times New Roman"/>
          <w:b/>
          <w:bCs/>
          <w:sz w:val="28"/>
          <w:szCs w:val="24"/>
        </w:rPr>
      </w:pPr>
      <w:r w:rsidRPr="00882DFC">
        <w:rPr>
          <w:rFonts w:ascii="Times New Roman" w:hAnsi="Times New Roman"/>
          <w:b/>
          <w:bCs/>
          <w:sz w:val="28"/>
          <w:szCs w:val="24"/>
        </w:rPr>
        <w:lastRenderedPageBreak/>
        <w:t>План проведения предметной недели кафедры иностранных языков</w:t>
      </w:r>
    </w:p>
    <w:p w:rsidR="00882DFC" w:rsidRPr="00882DFC" w:rsidRDefault="00882DFC" w:rsidP="00882DFC">
      <w:pPr>
        <w:spacing w:after="0"/>
        <w:ind w:left="-851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a5"/>
        <w:tblW w:w="11199" w:type="dxa"/>
        <w:tblInd w:w="-1310" w:type="dxa"/>
        <w:tblLayout w:type="fixed"/>
        <w:tblLook w:val="04A0"/>
      </w:tblPr>
      <w:tblGrid>
        <w:gridCol w:w="960"/>
        <w:gridCol w:w="1015"/>
        <w:gridCol w:w="992"/>
        <w:gridCol w:w="992"/>
        <w:gridCol w:w="992"/>
        <w:gridCol w:w="1111"/>
        <w:gridCol w:w="2362"/>
        <w:gridCol w:w="1499"/>
        <w:gridCol w:w="1276"/>
      </w:tblGrid>
      <w:tr w:rsidR="00882DFC" w:rsidRPr="00882DFC" w:rsidTr="00882DFC">
        <w:trPr>
          <w:trHeight w:val="710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Дата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Смена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Класс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№ урока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 xml:space="preserve">№ </w:t>
            </w:r>
            <w:proofErr w:type="spellStart"/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каб</w:t>
            </w:r>
            <w:proofErr w:type="spellEnd"/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Предмет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Тема урока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Тип урока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color w:val="D60093"/>
              </w:rPr>
            </w:pPr>
            <w:r w:rsidRPr="00882DFC">
              <w:rPr>
                <w:rFonts w:ascii="Times New Roman" w:hAnsi="Times New Roman" w:cs="Times New Roman"/>
                <w:b/>
                <w:i/>
                <w:color w:val="D60093"/>
              </w:rPr>
              <w:t>ФИО  учителя</w:t>
            </w:r>
          </w:p>
        </w:tc>
      </w:tr>
      <w:tr w:rsidR="00882DFC" w:rsidRPr="00882DFC" w:rsidTr="00882DFC">
        <w:trPr>
          <w:trHeight w:val="563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4 «1»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DF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882DFC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«Мой дом»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2DFC">
              <w:rPr>
                <w:rFonts w:ascii="Times New Roman" w:hAnsi="Times New Roman" w:cs="Times New Roman"/>
              </w:rPr>
              <w:t>Умаханова</w:t>
            </w:r>
            <w:proofErr w:type="spellEnd"/>
            <w:r w:rsidRPr="00882DFC">
              <w:rPr>
                <w:rFonts w:ascii="Times New Roman" w:hAnsi="Times New Roman" w:cs="Times New Roman"/>
              </w:rPr>
              <w:t xml:space="preserve"> Л.К.</w:t>
            </w:r>
          </w:p>
        </w:tc>
      </w:tr>
      <w:tr w:rsidR="00882DFC" w:rsidRPr="00882DFC" w:rsidTr="00882DFC">
        <w:trPr>
          <w:trHeight w:val="555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 xml:space="preserve">6-е </w:t>
            </w:r>
            <w:proofErr w:type="spellStart"/>
            <w:r w:rsidRPr="00882D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Франц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«День рождения»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2DFC">
              <w:rPr>
                <w:rFonts w:ascii="Times New Roman" w:hAnsi="Times New Roman" w:cs="Times New Roman"/>
              </w:rPr>
              <w:t>Алиметов</w:t>
            </w:r>
            <w:proofErr w:type="spellEnd"/>
            <w:r w:rsidRPr="00882DFC">
              <w:rPr>
                <w:rFonts w:ascii="Times New Roman" w:hAnsi="Times New Roman" w:cs="Times New Roman"/>
              </w:rPr>
              <w:t xml:space="preserve"> М.Д</w:t>
            </w:r>
          </w:p>
        </w:tc>
      </w:tr>
      <w:tr w:rsidR="00882DFC" w:rsidRPr="00882DFC" w:rsidTr="00882DFC">
        <w:trPr>
          <w:trHeight w:val="555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8 «2»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DF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882DFC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«Как спасти нашу планету?»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Гасанова Д.С.</w:t>
            </w:r>
          </w:p>
        </w:tc>
      </w:tr>
      <w:tr w:rsidR="00882DFC" w:rsidRPr="00882DFC" w:rsidTr="00882DFC">
        <w:trPr>
          <w:trHeight w:val="547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3 «1»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DF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882DFC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«Цветовая палитра»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Комбинированный урок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2DFC">
              <w:rPr>
                <w:rFonts w:ascii="Times New Roman" w:hAnsi="Times New Roman" w:cs="Times New Roman"/>
              </w:rPr>
              <w:t>Щащаева</w:t>
            </w:r>
            <w:proofErr w:type="spellEnd"/>
            <w:r w:rsidRPr="00882DFC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882DFC" w:rsidRPr="00882DFC" w:rsidTr="00882DFC">
        <w:trPr>
          <w:trHeight w:val="710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11 «2»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DF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882DFC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«Колледж или университет – что нужно для успешной карьеры»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Урок совершенствования ЗУН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2DFC">
              <w:rPr>
                <w:rFonts w:ascii="Times New Roman" w:hAnsi="Times New Roman" w:cs="Times New Roman"/>
              </w:rPr>
              <w:t>Сатуев</w:t>
            </w:r>
            <w:proofErr w:type="spellEnd"/>
            <w:r w:rsidRPr="00882DFC">
              <w:rPr>
                <w:rFonts w:ascii="Times New Roman" w:hAnsi="Times New Roman" w:cs="Times New Roman"/>
              </w:rPr>
              <w:t xml:space="preserve"> М.Я.</w:t>
            </w:r>
          </w:p>
        </w:tc>
      </w:tr>
      <w:tr w:rsidR="00882DFC" w:rsidRPr="00882DFC" w:rsidTr="00882DFC">
        <w:trPr>
          <w:trHeight w:val="544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 «1»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DF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882DFC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«Мир вокруг нас»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Мирзабекова Э.Б.</w:t>
            </w:r>
          </w:p>
        </w:tc>
      </w:tr>
      <w:tr w:rsidR="00882DFC" w:rsidRPr="00882DFC" w:rsidTr="00882DFC">
        <w:trPr>
          <w:trHeight w:val="710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6 «3»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2DFC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882DFC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«Праздники в Великобритании»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  <w:sz w:val="20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Юсупова Э.</w:t>
            </w:r>
            <w:proofErr w:type="gramStart"/>
            <w:r w:rsidRPr="00882DFC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882DFC" w:rsidRPr="00882DFC" w:rsidTr="00882DFC">
        <w:trPr>
          <w:trHeight w:val="710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 xml:space="preserve">6-е </w:t>
            </w:r>
            <w:proofErr w:type="spellStart"/>
            <w:r w:rsidRPr="00882D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Араб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«Слитные и раздельные местоимения»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  <w:sz w:val="20"/>
              </w:rPr>
              <w:t>Урок контроля и коррекции ЗУН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Гасанова Г.Ш.</w:t>
            </w:r>
          </w:p>
        </w:tc>
      </w:tr>
      <w:tr w:rsidR="00882DFC" w:rsidRPr="00882DFC" w:rsidTr="00882DFC">
        <w:trPr>
          <w:trHeight w:val="744"/>
        </w:trPr>
        <w:tc>
          <w:tcPr>
            <w:tcW w:w="960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15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 xml:space="preserve">7-е </w:t>
            </w:r>
            <w:proofErr w:type="spellStart"/>
            <w:r w:rsidRPr="00882DF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11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Немец яз</w:t>
            </w:r>
          </w:p>
        </w:tc>
        <w:tc>
          <w:tcPr>
            <w:tcW w:w="2362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«Экскурсия по городам Германии»</w:t>
            </w:r>
          </w:p>
        </w:tc>
        <w:tc>
          <w:tcPr>
            <w:tcW w:w="1499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Урок - презентация</w:t>
            </w:r>
          </w:p>
        </w:tc>
        <w:tc>
          <w:tcPr>
            <w:tcW w:w="1276" w:type="dxa"/>
          </w:tcPr>
          <w:p w:rsidR="00882DFC" w:rsidRPr="00882DFC" w:rsidRDefault="00882DFC" w:rsidP="00DD77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82DFC">
              <w:rPr>
                <w:rFonts w:ascii="Times New Roman" w:hAnsi="Times New Roman" w:cs="Times New Roman"/>
              </w:rPr>
              <w:t>Курбанова  Э.И</w:t>
            </w:r>
          </w:p>
        </w:tc>
      </w:tr>
    </w:tbl>
    <w:p w:rsidR="0010056B" w:rsidRPr="00882DFC" w:rsidRDefault="0010056B" w:rsidP="0010056B">
      <w:pPr>
        <w:spacing w:after="0"/>
        <w:ind w:left="-993"/>
        <w:rPr>
          <w:rFonts w:ascii="Times New Roman" w:hAnsi="Times New Roman" w:cs="Times New Roman"/>
          <w:sz w:val="32"/>
        </w:rPr>
      </w:pPr>
    </w:p>
    <w:p w:rsidR="00882DFC" w:rsidRPr="009928D5" w:rsidRDefault="00882DFC" w:rsidP="00882DFC">
      <w:pPr>
        <w:spacing w:after="0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hAnsi="Times New Roman" w:cs="Times New Roman"/>
          <w:b/>
          <w:i/>
          <w:sz w:val="40"/>
        </w:rPr>
        <w:t xml:space="preserve">                  </w:t>
      </w:r>
      <w:r w:rsidRPr="002A1367">
        <w:rPr>
          <w:rFonts w:ascii="Times New Roman" w:hAnsi="Times New Roman" w:cs="Times New Roman"/>
          <w:b/>
          <w:color w:val="FF0000"/>
          <w:sz w:val="40"/>
          <w:u w:val="single"/>
        </w:rPr>
        <w:t xml:space="preserve"> </w:t>
      </w:r>
      <w:r w:rsidRPr="009928D5">
        <w:rPr>
          <w:rFonts w:ascii="Times New Roman" w:hAnsi="Times New Roman" w:cs="Times New Roman"/>
          <w:b/>
          <w:color w:val="FF0000"/>
          <w:sz w:val="28"/>
          <w:u w:val="single"/>
        </w:rPr>
        <w:t>Внеклассная работа</w:t>
      </w:r>
    </w:p>
    <w:p w:rsidR="00882DFC" w:rsidRPr="009928D5" w:rsidRDefault="00882DFC" w:rsidP="00882DFC">
      <w:pPr>
        <w:spacing w:after="0"/>
        <w:rPr>
          <w:rFonts w:ascii="Times New Roman" w:hAnsi="Times New Roman" w:cs="Times New Roman"/>
          <w:b/>
          <w:i/>
          <w:sz w:val="28"/>
        </w:rPr>
      </w:pPr>
    </w:p>
    <w:tbl>
      <w:tblPr>
        <w:tblStyle w:val="a5"/>
        <w:tblW w:w="11019" w:type="dxa"/>
        <w:tblInd w:w="-1310" w:type="dxa"/>
        <w:tblLayout w:type="fixed"/>
        <w:tblLook w:val="04A0"/>
      </w:tblPr>
      <w:tblGrid>
        <w:gridCol w:w="3352"/>
        <w:gridCol w:w="1434"/>
        <w:gridCol w:w="2302"/>
        <w:gridCol w:w="1418"/>
        <w:gridCol w:w="2513"/>
      </w:tblGrid>
      <w:tr w:rsidR="00882DFC" w:rsidTr="00882DFC">
        <w:trPr>
          <w:trHeight w:val="924"/>
        </w:trPr>
        <w:tc>
          <w:tcPr>
            <w:tcW w:w="335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Конкурс рисунков</w:t>
            </w:r>
          </w:p>
        </w:tc>
        <w:tc>
          <w:tcPr>
            <w:tcW w:w="1434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2 – 4 </w:t>
            </w: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клаасы</w:t>
            </w:r>
            <w:proofErr w:type="spellEnd"/>
          </w:p>
        </w:tc>
        <w:tc>
          <w:tcPr>
            <w:tcW w:w="230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«Мой любимый герой мультфильмов Диснея»</w:t>
            </w:r>
          </w:p>
        </w:tc>
        <w:tc>
          <w:tcPr>
            <w:tcW w:w="1418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26.11.2016</w:t>
            </w:r>
          </w:p>
        </w:tc>
        <w:tc>
          <w:tcPr>
            <w:tcW w:w="2513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Магомедова И.А.</w:t>
            </w:r>
          </w:p>
        </w:tc>
      </w:tr>
      <w:tr w:rsidR="00882DFC" w:rsidTr="00882DFC">
        <w:trPr>
          <w:trHeight w:val="1010"/>
        </w:trPr>
        <w:tc>
          <w:tcPr>
            <w:tcW w:w="335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Конкурс чтецов</w:t>
            </w:r>
          </w:p>
        </w:tc>
        <w:tc>
          <w:tcPr>
            <w:tcW w:w="1434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5 – 7 классы</w:t>
            </w:r>
          </w:p>
        </w:tc>
        <w:tc>
          <w:tcPr>
            <w:tcW w:w="230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Чтение стихов на немецком и французском языках</w:t>
            </w:r>
          </w:p>
        </w:tc>
        <w:tc>
          <w:tcPr>
            <w:tcW w:w="1418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29.11.2016</w:t>
            </w:r>
          </w:p>
        </w:tc>
        <w:tc>
          <w:tcPr>
            <w:tcW w:w="2513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Курбанова Э.И.</w:t>
            </w:r>
          </w:p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Алиметов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 М.Д.</w:t>
            </w:r>
          </w:p>
        </w:tc>
      </w:tr>
      <w:tr w:rsidR="00882DFC" w:rsidRPr="00FB40EB" w:rsidTr="00882DFC">
        <w:trPr>
          <w:trHeight w:val="810"/>
        </w:trPr>
        <w:tc>
          <w:tcPr>
            <w:tcW w:w="335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Конкурс стенгазет</w:t>
            </w:r>
          </w:p>
        </w:tc>
        <w:tc>
          <w:tcPr>
            <w:tcW w:w="1434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5 – 8 классы</w:t>
            </w:r>
          </w:p>
        </w:tc>
        <w:tc>
          <w:tcPr>
            <w:tcW w:w="230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«Let’s travel around the world»</w:t>
            </w:r>
          </w:p>
        </w:tc>
        <w:tc>
          <w:tcPr>
            <w:tcW w:w="1418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28.11.2016</w:t>
            </w:r>
          </w:p>
        </w:tc>
        <w:tc>
          <w:tcPr>
            <w:tcW w:w="2513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Омарова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 М.О.</w:t>
            </w:r>
          </w:p>
        </w:tc>
      </w:tr>
      <w:tr w:rsidR="00882DFC" w:rsidRPr="00C62A27" w:rsidTr="00882DFC">
        <w:trPr>
          <w:trHeight w:val="1010"/>
        </w:trPr>
        <w:tc>
          <w:tcPr>
            <w:tcW w:w="335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Конкурс проектов на английском языке</w:t>
            </w:r>
          </w:p>
        </w:tc>
        <w:tc>
          <w:tcPr>
            <w:tcW w:w="1434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9 – 11 классы</w:t>
            </w:r>
          </w:p>
        </w:tc>
        <w:tc>
          <w:tcPr>
            <w:tcW w:w="230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«</w:t>
            </w:r>
            <w:r w:rsidRPr="00882DF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My future profession</w:t>
            </w: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</w:tc>
        <w:tc>
          <w:tcPr>
            <w:tcW w:w="1418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25.11.2016</w:t>
            </w:r>
          </w:p>
        </w:tc>
        <w:tc>
          <w:tcPr>
            <w:tcW w:w="2513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Сатуев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 М.Я.</w:t>
            </w:r>
          </w:p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Гасанова Д.С.</w:t>
            </w:r>
          </w:p>
        </w:tc>
      </w:tr>
      <w:tr w:rsidR="00882DFC" w:rsidRPr="00C62A27" w:rsidTr="00882DFC">
        <w:trPr>
          <w:trHeight w:val="1010"/>
        </w:trPr>
        <w:tc>
          <w:tcPr>
            <w:tcW w:w="335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Мультидень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: просмотр фильмов на английском языке</w:t>
            </w:r>
          </w:p>
        </w:tc>
        <w:tc>
          <w:tcPr>
            <w:tcW w:w="1434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5 – 11 классы</w:t>
            </w:r>
          </w:p>
        </w:tc>
        <w:tc>
          <w:tcPr>
            <w:tcW w:w="2302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5 – 6 </w:t>
            </w: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 – « В поисках </w:t>
            </w: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Дори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7 - 8 </w:t>
            </w: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 – «Гарри </w:t>
            </w: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Поттер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» </w:t>
            </w:r>
          </w:p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9 – 11 </w:t>
            </w:r>
            <w:proofErr w:type="spellStart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кл</w:t>
            </w:r>
            <w:proofErr w:type="spellEnd"/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 xml:space="preserve"> – «Марсианин»</w:t>
            </w:r>
          </w:p>
        </w:tc>
        <w:tc>
          <w:tcPr>
            <w:tcW w:w="1418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23.11.2016-30.11.2016</w:t>
            </w:r>
          </w:p>
        </w:tc>
        <w:tc>
          <w:tcPr>
            <w:tcW w:w="2513" w:type="dxa"/>
          </w:tcPr>
          <w:p w:rsidR="00882DFC" w:rsidRPr="00882DFC" w:rsidRDefault="00882DFC" w:rsidP="00DD779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2DFC">
              <w:rPr>
                <w:rFonts w:ascii="Times New Roman" w:hAnsi="Times New Roman" w:cs="Times New Roman"/>
                <w:b/>
                <w:i/>
                <w:sz w:val="24"/>
              </w:rPr>
              <w:t>Учителя иностранных языков</w:t>
            </w:r>
          </w:p>
        </w:tc>
      </w:tr>
    </w:tbl>
    <w:p w:rsidR="00882DFC" w:rsidRDefault="00882DFC" w:rsidP="00882DFC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882DFC" w:rsidRPr="009928D5" w:rsidRDefault="00882DFC" w:rsidP="009928D5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82DF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 w:rsidRPr="009928D5">
        <w:rPr>
          <w:rFonts w:ascii="Times New Roman" w:hAnsi="Times New Roman" w:cs="Times New Roman"/>
          <w:b/>
          <w:color w:val="FF0000"/>
          <w:szCs w:val="20"/>
          <w:u w:val="single"/>
        </w:rPr>
        <w:t>Радиопередачи</w:t>
      </w:r>
    </w:p>
    <w:p w:rsidR="00882DFC" w:rsidRPr="009928D5" w:rsidRDefault="00882DFC" w:rsidP="009928D5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Cs w:val="20"/>
          <w:u w:val="single"/>
        </w:rPr>
      </w:pPr>
    </w:p>
    <w:p w:rsidR="00882DFC" w:rsidRPr="009928D5" w:rsidRDefault="00882DFC" w:rsidP="009928D5">
      <w:pPr>
        <w:spacing w:after="0" w:line="240" w:lineRule="auto"/>
        <w:ind w:left="-851"/>
        <w:rPr>
          <w:rFonts w:ascii="Times New Roman" w:hAnsi="Times New Roman" w:cs="Times New Roman"/>
          <w:b/>
          <w:i/>
          <w:szCs w:val="20"/>
        </w:rPr>
      </w:pPr>
      <w:r w:rsidRPr="009928D5">
        <w:rPr>
          <w:rFonts w:ascii="Times New Roman" w:hAnsi="Times New Roman" w:cs="Times New Roman"/>
          <w:b/>
          <w:i/>
          <w:szCs w:val="20"/>
        </w:rPr>
        <w:t>24.11.2016                                      «Для чего нам нужен иностранный язык»           Мирзабекова Э.Б.</w:t>
      </w:r>
    </w:p>
    <w:p w:rsidR="009928D5" w:rsidRDefault="009928D5" w:rsidP="009928D5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</w:p>
    <w:p w:rsidR="00882DFC" w:rsidRPr="009928D5" w:rsidRDefault="00882DFC" w:rsidP="009928D5">
      <w:pPr>
        <w:spacing w:after="0" w:line="240" w:lineRule="auto"/>
        <w:ind w:left="-851"/>
        <w:rPr>
          <w:rFonts w:ascii="Times New Roman" w:hAnsi="Times New Roman" w:cs="Times New Roman"/>
          <w:szCs w:val="20"/>
        </w:rPr>
      </w:pPr>
      <w:r w:rsidRPr="009928D5">
        <w:rPr>
          <w:rFonts w:ascii="Times New Roman" w:hAnsi="Times New Roman" w:cs="Times New Roman"/>
          <w:b/>
          <w:i/>
          <w:szCs w:val="20"/>
        </w:rPr>
        <w:t xml:space="preserve">  1.12.2016                                       «Традиции </w:t>
      </w:r>
      <w:proofErr w:type="spellStart"/>
      <w:r w:rsidRPr="009928D5">
        <w:rPr>
          <w:rFonts w:ascii="Times New Roman" w:hAnsi="Times New Roman" w:cs="Times New Roman"/>
          <w:b/>
          <w:i/>
          <w:szCs w:val="20"/>
        </w:rPr>
        <w:t>англоговорящих</w:t>
      </w:r>
      <w:proofErr w:type="spellEnd"/>
      <w:r w:rsidRPr="009928D5">
        <w:rPr>
          <w:rFonts w:ascii="Times New Roman" w:hAnsi="Times New Roman" w:cs="Times New Roman"/>
          <w:b/>
          <w:i/>
          <w:szCs w:val="20"/>
        </w:rPr>
        <w:t xml:space="preserve"> стран»</w:t>
      </w:r>
      <w:r w:rsidR="009928D5" w:rsidRPr="009928D5">
        <w:rPr>
          <w:rFonts w:ascii="Times New Roman" w:hAnsi="Times New Roman" w:cs="Times New Roman"/>
          <w:b/>
          <w:i/>
          <w:szCs w:val="20"/>
        </w:rPr>
        <w:t xml:space="preserve">                       Гасанова Д.С.</w:t>
      </w:r>
      <w:r w:rsidRPr="009928D5">
        <w:rPr>
          <w:rFonts w:ascii="Times New Roman" w:hAnsi="Times New Roman" w:cs="Times New Roman"/>
          <w:b/>
          <w:i/>
          <w:szCs w:val="20"/>
        </w:rPr>
        <w:t xml:space="preserve">                        </w:t>
      </w:r>
    </w:p>
    <w:p w:rsidR="0010056B" w:rsidRDefault="0010056B" w:rsidP="009928D5">
      <w:pPr>
        <w:spacing w:after="0"/>
        <w:ind w:left="-851"/>
        <w:rPr>
          <w:rFonts w:ascii="Times New Roman" w:hAnsi="Times New Roman" w:cs="Times New Roman"/>
          <w:sz w:val="40"/>
        </w:rPr>
      </w:pP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sz w:val="28"/>
          <w:szCs w:val="24"/>
        </w:rPr>
      </w:pPr>
      <w:r w:rsidRPr="0010056B">
        <w:rPr>
          <w:rStyle w:val="a3"/>
          <w:rFonts w:ascii="Times New Roman" w:hAnsi="Times New Roman"/>
          <w:sz w:val="28"/>
          <w:szCs w:val="24"/>
        </w:rPr>
        <w:t xml:space="preserve">Выводы: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b w:val="0"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1.Цели и задачи, определенные учителями при подготовке и проведении тематической предметной недели иностранных языков в целом достигнуты.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b w:val="0"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2.Обучающиеся проявили интерес, увлеченность, показали высокую активность, участвуя в различных мероприятиях недели.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sz w:val="28"/>
          <w:szCs w:val="24"/>
        </w:rPr>
      </w:pPr>
      <w:r w:rsidRPr="0010056B">
        <w:rPr>
          <w:rStyle w:val="a3"/>
          <w:rFonts w:ascii="Times New Roman" w:hAnsi="Times New Roman"/>
          <w:sz w:val="28"/>
          <w:szCs w:val="24"/>
        </w:rPr>
        <w:t xml:space="preserve"> Рекомендации: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b w:val="0"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1.На проводимые открытые уроки и мероприятия своевременно приглашать учителей школы.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b w:val="0"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2.При проведении открытых уроков и мероприятий вести фото и видеосъемку.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b w:val="0"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3.Ход и итоги проведения тематических предметных недель своевременно освещать на сайте школы.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b w:val="0"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4. </w:t>
      </w:r>
      <w:proofErr w:type="gramStart"/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При планировании проведения тематических недель увеличить число и разнообразие заочных  викторин и конкурсов для обучающихся школы. </w:t>
      </w:r>
      <w:proofErr w:type="gramEnd"/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b w:val="0"/>
          <w:sz w:val="28"/>
          <w:szCs w:val="24"/>
        </w:rPr>
      </w:pPr>
      <w:r w:rsidRPr="0010056B">
        <w:rPr>
          <w:rStyle w:val="a3"/>
          <w:rFonts w:ascii="Times New Roman" w:hAnsi="Times New Roman"/>
          <w:b w:val="0"/>
          <w:sz w:val="28"/>
          <w:szCs w:val="24"/>
        </w:rPr>
        <w:t xml:space="preserve"> </w:t>
      </w:r>
    </w:p>
    <w:p w:rsidR="0010056B" w:rsidRPr="0010056B" w:rsidRDefault="0010056B" w:rsidP="00882DFC">
      <w:pPr>
        <w:spacing w:after="0"/>
        <w:ind w:left="-851"/>
        <w:rPr>
          <w:rStyle w:val="a3"/>
          <w:rFonts w:ascii="Times New Roman" w:hAnsi="Times New Roman"/>
          <w:i/>
          <w:sz w:val="28"/>
          <w:szCs w:val="24"/>
        </w:rPr>
      </w:pPr>
      <w:r w:rsidRPr="0010056B">
        <w:rPr>
          <w:rStyle w:val="a3"/>
          <w:rFonts w:ascii="Times New Roman" w:hAnsi="Times New Roman"/>
          <w:i/>
          <w:sz w:val="28"/>
          <w:szCs w:val="24"/>
        </w:rPr>
        <w:t xml:space="preserve"> </w:t>
      </w:r>
      <w:r w:rsidR="00882DFC">
        <w:rPr>
          <w:rStyle w:val="a3"/>
          <w:rFonts w:ascii="Times New Roman" w:hAnsi="Times New Roman"/>
          <w:i/>
          <w:sz w:val="28"/>
          <w:szCs w:val="24"/>
        </w:rPr>
        <w:t>Справку составила заведующая кафедрой Магомедова И.А.</w:t>
      </w:r>
    </w:p>
    <w:p w:rsidR="0010056B" w:rsidRPr="0010056B" w:rsidRDefault="0010056B" w:rsidP="00882DFC">
      <w:pPr>
        <w:spacing w:after="0"/>
        <w:ind w:left="-851"/>
        <w:rPr>
          <w:rFonts w:ascii="Times New Roman" w:hAnsi="Times New Roman" w:cs="Times New Roman"/>
          <w:sz w:val="44"/>
        </w:rPr>
      </w:pPr>
    </w:p>
    <w:sectPr w:rsidR="0010056B" w:rsidRPr="0010056B" w:rsidSect="0010056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6B"/>
    <w:rsid w:val="0010056B"/>
    <w:rsid w:val="004D5D3C"/>
    <w:rsid w:val="00882DFC"/>
    <w:rsid w:val="0099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0056B"/>
    <w:rPr>
      <w:b/>
      <w:bCs/>
    </w:rPr>
  </w:style>
  <w:style w:type="paragraph" w:styleId="a4">
    <w:name w:val="List Paragraph"/>
    <w:basedOn w:val="a"/>
    <w:uiPriority w:val="34"/>
    <w:qFormat/>
    <w:rsid w:val="00882DFC"/>
    <w:pPr>
      <w:ind w:left="720"/>
      <w:contextualSpacing/>
    </w:pPr>
  </w:style>
  <w:style w:type="table" w:styleId="a5">
    <w:name w:val="Table Grid"/>
    <w:basedOn w:val="a1"/>
    <w:uiPriority w:val="59"/>
    <w:rsid w:val="00882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2016-12-05T19:41:00Z</dcterms:created>
  <dcterms:modified xsi:type="dcterms:W3CDTF">2016-12-05T20:05:00Z</dcterms:modified>
</cp:coreProperties>
</file>