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3EE" w:rsidRPr="00345420" w:rsidRDefault="006623EE" w:rsidP="006623EE">
      <w:pPr>
        <w:pStyle w:val="1"/>
        <w:tabs>
          <w:tab w:val="left" w:pos="7651"/>
        </w:tabs>
        <w:ind w:firstLine="0"/>
        <w:jc w:val="right"/>
        <w:rPr>
          <w:bCs/>
        </w:rPr>
      </w:pPr>
      <w:r w:rsidRPr="00345420">
        <w:rPr>
          <w:bCs/>
        </w:rPr>
        <w:t>Утверждаю</w:t>
      </w:r>
    </w:p>
    <w:p w:rsidR="006623EE" w:rsidRPr="00345420" w:rsidRDefault="006623EE" w:rsidP="006623EE">
      <w:pPr>
        <w:pStyle w:val="1"/>
        <w:tabs>
          <w:tab w:val="left" w:pos="7651"/>
        </w:tabs>
        <w:ind w:firstLine="0"/>
        <w:jc w:val="right"/>
        <w:rPr>
          <w:bCs/>
        </w:rPr>
      </w:pPr>
      <w:r w:rsidRPr="00345420">
        <w:rPr>
          <w:bCs/>
        </w:rPr>
        <w:t>Директор МБОУ</w:t>
      </w:r>
    </w:p>
    <w:p w:rsidR="006623EE" w:rsidRPr="00345420" w:rsidRDefault="006623EE" w:rsidP="006623EE">
      <w:pPr>
        <w:pStyle w:val="1"/>
        <w:tabs>
          <w:tab w:val="left" w:pos="7651"/>
        </w:tabs>
        <w:ind w:firstLine="0"/>
        <w:jc w:val="right"/>
        <w:rPr>
          <w:bCs/>
        </w:rPr>
      </w:pPr>
      <w:r w:rsidRPr="00345420">
        <w:rPr>
          <w:bCs/>
        </w:rPr>
        <w:t>«Каспийская гимназия»</w:t>
      </w:r>
    </w:p>
    <w:p w:rsidR="006623EE" w:rsidRPr="00345420" w:rsidRDefault="006623EE" w:rsidP="006623EE">
      <w:pPr>
        <w:pStyle w:val="1"/>
        <w:tabs>
          <w:tab w:val="left" w:pos="7651"/>
        </w:tabs>
        <w:ind w:firstLine="0"/>
        <w:jc w:val="right"/>
        <w:rPr>
          <w:bCs/>
        </w:rPr>
      </w:pPr>
      <w:r w:rsidRPr="00345420">
        <w:rPr>
          <w:bCs/>
        </w:rPr>
        <w:t>Магомедов М.С.</w:t>
      </w:r>
    </w:p>
    <w:p w:rsidR="006623EE" w:rsidRDefault="006623EE" w:rsidP="006623EE">
      <w:pPr>
        <w:pStyle w:val="1"/>
        <w:ind w:firstLine="0"/>
        <w:jc w:val="center"/>
        <w:rPr>
          <w:b/>
          <w:bCs/>
        </w:rPr>
      </w:pPr>
    </w:p>
    <w:p w:rsidR="006623EE" w:rsidRDefault="006623EE" w:rsidP="006623EE">
      <w:pPr>
        <w:ind w:left="11199"/>
        <w:rPr>
          <w:rFonts w:eastAsia="Calibri"/>
          <w:b/>
          <w:iCs/>
          <w:color w:val="000000"/>
          <w:sz w:val="28"/>
          <w:szCs w:val="28"/>
          <w:lang w:eastAsia="en-US"/>
        </w:rPr>
      </w:pPr>
    </w:p>
    <w:p w:rsidR="006623EE" w:rsidRDefault="006623EE" w:rsidP="006623EE">
      <w:pPr>
        <w:ind w:left="11199"/>
        <w:rPr>
          <w:rFonts w:eastAsia="Calibri"/>
          <w:b/>
          <w:iCs/>
          <w:color w:val="000000"/>
          <w:sz w:val="28"/>
          <w:szCs w:val="28"/>
          <w:lang w:eastAsia="en-US"/>
        </w:rPr>
      </w:pPr>
    </w:p>
    <w:p w:rsidR="006623EE" w:rsidRDefault="006623EE" w:rsidP="006623EE">
      <w:pPr>
        <w:spacing w:after="200" w:line="276" w:lineRule="auto"/>
        <w:jc w:val="center"/>
      </w:pP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t>Примерный план мероприятий («Дорожная карта»)</w:t>
      </w: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br/>
        <w:t>по обеспечению перехода на дистанционное обучение в</w:t>
      </w:r>
      <w:r w:rsidR="000A76E1">
        <w:rPr>
          <w:rFonts w:eastAsia="Calibri"/>
          <w:b/>
          <w:i/>
          <w:iCs/>
          <w:color w:val="000000"/>
          <w:sz w:val="28"/>
          <w:szCs w:val="28"/>
          <w:lang w:eastAsia="en-US"/>
        </w:rPr>
        <w:t xml:space="preserve"> МБОУ «Каспийская гимназия»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9214"/>
        <w:gridCol w:w="2835"/>
        <w:gridCol w:w="2420"/>
      </w:tblGrid>
      <w:tr w:rsidR="006623EE" w:rsidTr="00702EBE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№</w:t>
            </w: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 xml:space="preserve">Исполнитель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Сроки исполнения</w:t>
            </w:r>
          </w:p>
        </w:tc>
      </w:tr>
      <w:tr w:rsidR="006623EE" w:rsidTr="00702EB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6623E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Издание приказ</w:t>
            </w:r>
            <w:proofErr w:type="gram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а(</w:t>
            </w:r>
            <w:proofErr w:type="gram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-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ов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) о переходе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дистанционное обучение,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br/>
              <w:t>в том числе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о назначении лиц, ответственных:</w:t>
            </w:r>
          </w:p>
          <w:p w:rsidR="006623EE" w:rsidRDefault="006623EE" w:rsidP="00702EBE">
            <w:pPr>
              <w:ind w:left="291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за организацию перехода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дистанционное обучение;</w:t>
            </w:r>
          </w:p>
          <w:p w:rsidR="006623EE" w:rsidRDefault="006623EE" w:rsidP="00702EBE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информирование участников образовательных отношений;</w:t>
            </w:r>
          </w:p>
          <w:p w:rsidR="006623EE" w:rsidRDefault="006623EE" w:rsidP="00702EBE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организацию дистанционного обучения в каждом отдельном классе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0A76E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директор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6623EE" w:rsidTr="00702EB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6623E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Актуализация локальных актов по вопросам организации и осуществления дистанционн</w:t>
            </w:r>
            <w:r w:rsidR="000A76E1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ого обучения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0A76E1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0A76E1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8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6623EE" w:rsidTr="00702EB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6623E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технической готовности</w:t>
            </w:r>
            <w:r w:rsidR="007841A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гимназии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, педагогических работников, обучающихся  для перехода к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дистанционному обучению, в том числе проведение тренировочных подключений обучающихся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6E1" w:rsidRDefault="000A76E1" w:rsidP="00702EBE">
            <w:pPr>
              <w:jc w:val="center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</w:t>
            </w:r>
            <w:r w:rsidR="007841AE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нистрация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,</w:t>
            </w:r>
          </w:p>
          <w:p w:rsidR="000A76E1" w:rsidRDefault="000A76E1" w:rsidP="00702EBE">
            <w:pPr>
              <w:jc w:val="center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кураторы, </w:t>
            </w:r>
          </w:p>
          <w:p w:rsidR="006623EE" w:rsidRDefault="000A76E1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рук. МО</w:t>
            </w:r>
            <w:r w:rsidR="006623EE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6623EE" w:rsidTr="00702EB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6623E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both"/>
            </w:pPr>
            <w:proofErr w:type="gram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Сбор и анализ информации (заявлений) родителей (законных представителей) обучающихся, представленной любым доступным способом, в том числе и использованием информационно-телекоммуникационной сети «Интернет»,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ученика.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6E1" w:rsidRDefault="000A76E1" w:rsidP="00702EBE">
            <w:pPr>
              <w:jc w:val="center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администрация, </w:t>
            </w:r>
          </w:p>
          <w:p w:rsidR="006623EE" w:rsidRDefault="000A76E1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кураторы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6623EE" w:rsidTr="00702EB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6623E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0A76E1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6623EE" w:rsidTr="00702EB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6623E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режим работы общеобразовательной организации:</w:t>
            </w:r>
          </w:p>
          <w:p w:rsidR="006623EE" w:rsidRDefault="006623EE" w:rsidP="00702EBE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расписания уроков, занятий внеурочной деятельности;</w:t>
            </w:r>
          </w:p>
          <w:p w:rsidR="006623EE" w:rsidRDefault="006623EE" w:rsidP="00702EBE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продолжительности уроков, занятий внеурочной деятельности, перерывов между ними.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7841AE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0A76E1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7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6623EE" w:rsidTr="00702EB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6623E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Включение в расписание уроков классных часов, проводимых в режиме онлайн, с привлечением социальных педагогов, психологов, педагогических работников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547704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</w:t>
            </w:r>
            <w:r w:rsidR="000A76E1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, кураторы, служба СПС</w:t>
            </w:r>
            <w:r w:rsidR="006623EE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6623EE" w:rsidTr="00702EB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6623E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ind w:left="32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рабочие программы учителей по каждому учебному предмету, в том числе:</w:t>
            </w:r>
          </w:p>
          <w:p w:rsidR="006623EE" w:rsidRDefault="006623EE" w:rsidP="00702EBE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указание в тематическом планировании рабочих программ учителей форм дистанционного обучения, применяемых в изложении материала, форм обратной связи, ссылок на применяемые электронные образовательные ресурсы;</w:t>
            </w:r>
          </w:p>
          <w:p w:rsidR="006623EE" w:rsidRDefault="006623EE" w:rsidP="00702EBE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 необходимости – перераспределение (уплотнение) тематических модулей, блоков, отдельных тем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учителя-предметники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EE" w:rsidRDefault="000A76E1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10</w:t>
            </w:r>
            <w:r w:rsidR="006623EE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6623EE" w:rsidTr="00702EB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6623E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внеурочной деятельности, их времени, продолжительности, способах обратной связи, в том числе:</w:t>
            </w:r>
          </w:p>
          <w:p w:rsidR="006623EE" w:rsidRDefault="006623EE" w:rsidP="00702EBE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размещение указанной информации</w:t>
            </w:r>
            <w:r w:rsidR="0054770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на официальном сайте гимназии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;</w:t>
            </w:r>
          </w:p>
          <w:p w:rsidR="006623EE" w:rsidRDefault="006623EE" w:rsidP="00702EBE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регулярная актуализация информации на официальном сайте</w:t>
            </w:r>
            <w:r w:rsidR="0054770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гимназии</w:t>
            </w:r>
            <w:bookmarkStart w:id="0" w:name="_GoBack"/>
            <w:bookmarkEnd w:id="0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center"/>
            </w:pPr>
            <w:proofErr w:type="gram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ответственный</w:t>
            </w:r>
            <w:proofErr w:type="gram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за информирование участников образовательных отношений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EE" w:rsidRDefault="000A76E1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08</w:t>
            </w:r>
            <w:r w:rsidR="006623EE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6623EE" w:rsidTr="00702EB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6623E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Организация и проведение разъяснительной и консультативной работы с родителями (законными представителями) </w:t>
            </w:r>
            <w:proofErr w:type="gram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обучающихся</w:t>
            </w:r>
            <w:proofErr w:type="gram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по вопросам организации дистанционного обучения по каждому учебному предмету, в том числе для обучающихся на дому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6E1" w:rsidRDefault="000A76E1" w:rsidP="00702EBE">
            <w:pPr>
              <w:jc w:val="center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кураторы</w:t>
            </w:r>
            <w:r w:rsidR="006623EE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</w:p>
          <w:p w:rsidR="006623EE" w:rsidRDefault="006623EE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учителя-предметники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6623EE" w:rsidTr="00702EB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6623E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Проведение </w:t>
            </w:r>
            <w:proofErr w:type="gram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 использованием дистанционных технологий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рабочего совещания с педагогическими работниками о готовности к переходу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дистанционное обучение</w:t>
            </w:r>
            <w:proofErr w:type="gram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0A76E1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6623EE" w:rsidTr="00702EB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6623E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осуществления контроля текущей успеваемости и своевременного выставления текущих оценок в электронный классный журнал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1AE" w:rsidRDefault="007841AE" w:rsidP="00702EBE">
            <w:pPr>
              <w:jc w:val="center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</w:t>
            </w:r>
            <w:r w:rsidR="006623EE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</w:p>
          <w:p w:rsidR="006623EE" w:rsidRDefault="007841AE" w:rsidP="00702EBE">
            <w:pPr>
              <w:jc w:val="center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кураторы,</w:t>
            </w:r>
          </w:p>
          <w:p w:rsidR="007841AE" w:rsidRDefault="007841AE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учителя-предметники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6623EE" w:rsidTr="00702EB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6623E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организации дистанционного обучения в</w:t>
            </w:r>
            <w:r w:rsidR="007841A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гимназии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:</w:t>
            </w:r>
          </w:p>
          <w:p w:rsidR="006623EE" w:rsidRDefault="006623EE" w:rsidP="00702EBE">
            <w:pPr>
              <w:ind w:left="34" w:firstLine="284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7841AE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6623EE" w:rsidTr="00702EB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6623E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7841AE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EE" w:rsidRDefault="007841AE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согласно плану </w:t>
            </w:r>
          </w:p>
        </w:tc>
      </w:tr>
    </w:tbl>
    <w:p w:rsidR="006623EE" w:rsidRDefault="006623EE" w:rsidP="006623EE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  <w:sectPr w:rsidR="006623EE">
          <w:pgSz w:w="16838" w:h="11906" w:orient="landscape"/>
          <w:pgMar w:top="851" w:right="1134" w:bottom="1701" w:left="1134" w:header="720" w:footer="720" w:gutter="0"/>
          <w:cols w:space="720"/>
          <w:docGrid w:linePitch="360"/>
        </w:sectPr>
      </w:pPr>
    </w:p>
    <w:p w:rsidR="006623EE" w:rsidRDefault="006623EE" w:rsidP="006623EE">
      <w:pPr>
        <w:ind w:left="10207" w:firstLine="708"/>
      </w:pPr>
      <w:r>
        <w:rPr>
          <w:rFonts w:eastAsia="Calibri"/>
          <w:color w:val="000000"/>
          <w:lang w:eastAsia="en-US"/>
        </w:rPr>
        <w:lastRenderedPageBreak/>
        <w:t>Приложение  № 2</w:t>
      </w:r>
    </w:p>
    <w:p w:rsidR="006623EE" w:rsidRDefault="006623EE" w:rsidP="006623EE">
      <w:pPr>
        <w:ind w:left="10915"/>
      </w:pPr>
      <w:r>
        <w:rPr>
          <w:iCs/>
          <w:color w:val="000000"/>
        </w:rPr>
        <w:t xml:space="preserve">к Рекомендациям </w:t>
      </w:r>
      <w:r>
        <w:rPr>
          <w:iCs/>
          <w:color w:val="000000"/>
        </w:rPr>
        <w:br/>
        <w:t>по регулированию отдел</w:t>
      </w:r>
      <w:r>
        <w:rPr>
          <w:iCs/>
          <w:color w:val="000000"/>
        </w:rPr>
        <w:lastRenderedPageBreak/>
        <w:t>ьных вопросов осуществления образовательного процесс</w:t>
      </w:r>
      <w:r>
        <w:rPr>
          <w:iCs/>
          <w:color w:val="000000"/>
        </w:rPr>
        <w:lastRenderedPageBreak/>
        <w:t xml:space="preserve">а </w:t>
      </w:r>
      <w:r>
        <w:rPr>
          <w:iCs/>
          <w:color w:val="000000"/>
        </w:rPr>
        <w:br/>
        <w:t>в условиях дистанционного обучения</w:t>
      </w:r>
    </w:p>
    <w:p w:rsidR="00A22996" w:rsidRDefault="00A22996"/>
    <w:sectPr w:rsidR="00A22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3EE"/>
    <w:rsid w:val="000A76E1"/>
    <w:rsid w:val="00547704"/>
    <w:rsid w:val="006623EE"/>
    <w:rsid w:val="007841AE"/>
    <w:rsid w:val="00A2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3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623EE"/>
    <w:rPr>
      <w:rFonts w:ascii="Times New Roman" w:eastAsia="Times New Roman" w:hAnsi="Times New Roman" w:cs="Times New Roman"/>
      <w:color w:val="1B1B1B"/>
    </w:rPr>
  </w:style>
  <w:style w:type="paragraph" w:customStyle="1" w:styleId="1">
    <w:name w:val="Основной текст1"/>
    <w:basedOn w:val="a"/>
    <w:link w:val="a3"/>
    <w:rsid w:val="006623EE"/>
    <w:pPr>
      <w:widowControl w:val="0"/>
      <w:suppressAutoHyphens w:val="0"/>
      <w:spacing w:line="276" w:lineRule="auto"/>
      <w:ind w:firstLine="20"/>
    </w:pPr>
    <w:rPr>
      <w:color w:val="1B1B1B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3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623EE"/>
    <w:rPr>
      <w:rFonts w:ascii="Times New Roman" w:eastAsia="Times New Roman" w:hAnsi="Times New Roman" w:cs="Times New Roman"/>
      <w:color w:val="1B1B1B"/>
    </w:rPr>
  </w:style>
  <w:style w:type="paragraph" w:customStyle="1" w:styleId="1">
    <w:name w:val="Основной текст1"/>
    <w:basedOn w:val="a"/>
    <w:link w:val="a3"/>
    <w:rsid w:val="006623EE"/>
    <w:pPr>
      <w:widowControl w:val="0"/>
      <w:suppressAutoHyphens w:val="0"/>
      <w:spacing w:line="276" w:lineRule="auto"/>
      <w:ind w:firstLine="20"/>
    </w:pPr>
    <w:rPr>
      <w:color w:val="1B1B1B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Hamid</cp:lastModifiedBy>
  <cp:revision>2</cp:revision>
  <dcterms:created xsi:type="dcterms:W3CDTF">2020-04-07T15:04:00Z</dcterms:created>
  <dcterms:modified xsi:type="dcterms:W3CDTF">2020-04-07T15:38:00Z</dcterms:modified>
</cp:coreProperties>
</file>