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88" w:rsidRPr="00A45573" w:rsidRDefault="00834588" w:rsidP="00A45573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A45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сетевой форме реализации образовательной программы</w:t>
      </w:r>
    </w:p>
    <w:tbl>
      <w:tblPr>
        <w:tblW w:w="89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3969"/>
      </w:tblGrid>
      <w:tr w:rsidR="00A45573" w:rsidRPr="00A45573" w:rsidTr="00CC20B1">
        <w:tc>
          <w:tcPr>
            <w:tcW w:w="4977" w:type="dxa"/>
            <w:shd w:val="clear" w:color="auto" w:fill="FFFFFF"/>
            <w:hideMark/>
          </w:tcPr>
          <w:p w:rsidR="00834588" w:rsidRPr="00A45573" w:rsidRDefault="00834588" w:rsidP="00626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Каспийск</w:t>
            </w:r>
          </w:p>
        </w:tc>
        <w:tc>
          <w:tcPr>
            <w:tcW w:w="3969" w:type="dxa"/>
            <w:shd w:val="clear" w:color="auto" w:fill="FFFFFF"/>
            <w:hideMark/>
          </w:tcPr>
          <w:p w:rsidR="00834588" w:rsidRPr="00A45573" w:rsidRDefault="00834588" w:rsidP="00834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A45573" w:rsidRPr="00A45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A45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«____»______________20___г.</w:t>
            </w:r>
          </w:p>
        </w:tc>
      </w:tr>
    </w:tbl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«Каспийская гимназия»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лицензии </w:t>
      </w:r>
      <w:r w:rsidRPr="00A45573">
        <w:rPr>
          <w:rFonts w:ascii="Times New Roman" w:hAnsi="Times New Roman" w:cs="Times New Roman"/>
          <w:sz w:val="24"/>
          <w:szCs w:val="24"/>
          <w:u w:val="single"/>
        </w:rPr>
        <w:t>от 11.09.2012, серия 05Л01, № 0000498</w:t>
      </w:r>
      <w:r w:rsidRPr="00A45573">
        <w:rPr>
          <w:rFonts w:ascii="Times New Roman" w:hAnsi="Times New Roman" w:cs="Times New Roman"/>
          <w:sz w:val="24"/>
          <w:szCs w:val="24"/>
        </w:rPr>
        <w:t>, выдана Минобразования республики Дагестан на уровни образования: начальное, основное и среднее общее образование; дополнительное образование детей и взрослых</w:t>
      </w:r>
      <w:r w:rsidRPr="00A45573">
        <w:rPr>
          <w:rFonts w:ascii="Times New Roman" w:hAnsi="Times New Roman" w:cs="Times New Roman"/>
          <w:sz w:val="24"/>
          <w:szCs w:val="24"/>
        </w:rPr>
        <w:t xml:space="preserve"> 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Магомедова Магомед </w:t>
      </w:r>
      <w:proofErr w:type="spell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Сайпулаевича</w:t>
      </w:r>
      <w:proofErr w:type="spellEnd"/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="00A45573"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 в дальнейшем «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 </w:t>
      </w:r>
      <w:r w:rsidR="00A45573"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деятельность, на основании лицензии от ______________ №___________________, выданной _____________________________________, в лице _______________________, действующего на основании _____________________, именуемая в дальнейшем «Организация», в дальнейшем вместе именуемые «Стороны», заключили настоящий Договор о нижеследующем:</w:t>
      </w:r>
    </w:p>
    <w:p w:rsidR="00834588" w:rsidRPr="00A45573" w:rsidRDefault="00834588" w:rsidP="00A4557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834588" w:rsidRPr="00A45573" w:rsidRDefault="00A45573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</w:t>
      </w:r>
      <w:r w:rsidR="00834588"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  реа</w:t>
      </w:r>
      <w:r w:rsidR="00CC20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лизуют образовательную 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CC20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834588" w:rsidRPr="00A45573" w:rsidRDefault="00A45573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834588"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сетевой формы.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разрабатывается, утверждается и реализуется Сторонами совместно.</w:t>
      </w:r>
    </w:p>
    <w:p w:rsidR="00C74101" w:rsidRPr="00C74101" w:rsidRDefault="00834588" w:rsidP="00C7410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Статус </w:t>
      </w:r>
      <w:proofErr w:type="gramStart"/>
      <w:r w:rsidRPr="00A45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Стороны реализуют образовательную программу в отношении 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принятых в установленном законодательством порядке на обучение по ней.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являются _______________________</w:t>
      </w:r>
      <w:r w:rsid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</w:t>
      </w:r>
      <w:r w:rsid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являются _______________________</w:t>
      </w:r>
      <w:r w:rsid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Перечень обучающихся согласуется Сторонами путем заключения дополнительного соглашения</w:t>
      </w:r>
      <w:r w:rsid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______________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начала реализации образовательной программы.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обучающихся по Образовате</w:t>
      </w:r>
      <w:r w:rsid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программе составляет ____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Стороны каждое полугодие в соответствии календарным учебным графиком направляют друг другу справку о результатах промежуточной аттестации обучающихся, включающую зачетные (экзаменационные) ведомости, на основании которых Стороны осуществляют зачет результатов освоения 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(модулей) ____________________________</w:t>
      </w:r>
      <w:r w:rsidR="00CC20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4101" w:rsidRDefault="00C7410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101" w:rsidRPr="00C74101" w:rsidRDefault="00834588" w:rsidP="00C7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Финансовое обеспечение реализации образовательной программы</w:t>
      </w:r>
    </w:p>
    <w:p w:rsidR="00834588" w:rsidRPr="00A45573" w:rsidRDefault="00834588" w:rsidP="00C74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Образовательная программа реализуется </w:t>
      </w:r>
      <w:r w:rsidR="00CC2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гимназии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834588" w:rsidRPr="00C74101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7410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(бюджетных ассигнований федерального бюджета, бюджетов субъектов Российской Федерации, местных бюджетов, средств физических и юридических лиц по договорам об оказании платных образовательных услуг - </w:t>
      </w:r>
      <w:proofErr w:type="gramStart"/>
      <w:r w:rsidRPr="00C74101">
        <w:rPr>
          <w:rFonts w:ascii="Times New Roman" w:eastAsia="Times New Roman" w:hAnsi="Times New Roman" w:cs="Times New Roman"/>
          <w:sz w:val="18"/>
          <w:szCs w:val="24"/>
          <w:lang w:eastAsia="ru-RU"/>
        </w:rPr>
        <w:t>нужное</w:t>
      </w:r>
      <w:proofErr w:type="gramEnd"/>
      <w:r w:rsidRPr="00C7410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указать)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Образовательная программа реализуется Организацией за счет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____________________________________________________________.</w:t>
      </w:r>
    </w:p>
    <w:p w:rsidR="00834588" w:rsidRPr="00CC20B1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C7410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бюджетных ассигнований федерального бюджета, бюджетов субъектов </w:t>
      </w:r>
      <w:r w:rsidR="00C74101" w:rsidRPr="00C74101">
        <w:rPr>
          <w:rFonts w:ascii="Times New Roman" w:eastAsia="Times New Roman" w:hAnsi="Times New Roman" w:cs="Times New Roman"/>
          <w:sz w:val="18"/>
          <w:szCs w:val="24"/>
          <w:lang w:eastAsia="ru-RU"/>
        </w:rPr>
        <w:t>РФ</w:t>
      </w:r>
      <w:r w:rsidRPr="00C7410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местных бюджетов, средств физических и юридических лиц по договорам об оказании платных образовательных услуг - </w:t>
      </w:r>
      <w:proofErr w:type="gramStart"/>
      <w:r w:rsidRPr="00C74101">
        <w:rPr>
          <w:rFonts w:ascii="Times New Roman" w:eastAsia="Times New Roman" w:hAnsi="Times New Roman" w:cs="Times New Roman"/>
          <w:sz w:val="18"/>
          <w:szCs w:val="24"/>
          <w:lang w:eastAsia="ru-RU"/>
        </w:rPr>
        <w:t>нужное</w:t>
      </w:r>
      <w:proofErr w:type="gramEnd"/>
      <w:r w:rsidRPr="00C7410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указать</w:t>
      </w:r>
      <w:r w:rsidRPr="00CC20B1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Взаиморасчеты за реализацию образовательной программы Сторонами определяются в дополнительных Соглашениях к настоящему Договору (настоящий пункт предусматривается в случае необходимости).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588" w:rsidRPr="00CC20B1" w:rsidRDefault="00834588" w:rsidP="0083458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и порядок осуществления образовательной деятельности при реализации образовательной программы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CC2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образовательную программу в части дисциплин (модулей) _________________</w:t>
      </w:r>
      <w:r w:rsidR="00CC20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реализует Образовательную программу в части дисциплин (модулей) _________________</w:t>
      </w:r>
      <w:r w:rsidR="00CC20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588" w:rsidRPr="00CC20B1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C20B1">
        <w:rPr>
          <w:rFonts w:ascii="Times New Roman" w:eastAsia="Times New Roman" w:hAnsi="Times New Roman" w:cs="Times New Roman"/>
          <w:sz w:val="20"/>
          <w:szCs w:val="24"/>
          <w:lang w:eastAsia="ru-RU"/>
        </w:rPr>
        <w:t>Содержание, объем, сроки и периоды реализации указанных частей образовательной программы могут быть определены в приложении к настоящему Договору)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реализации части образовательной программы, предусмотренной </w:t>
      </w:r>
      <w:hyperlink r:id="rId5" w:anchor="41" w:history="1">
        <w:r w:rsidRPr="00A4557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пунктом 4.1</w:t>
        </w:r>
      </w:hyperlink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Договора, Стороны используют необходимые ресурсы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CC2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</w:t>
      </w: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освоения образовательной программы и сдачи ______________________________________________________</w:t>
      </w:r>
    </w:p>
    <w:p w:rsidR="00834588" w:rsidRPr="00CC20B1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итоговая аттестация или государственная итоговая аттестация)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 обучающимся __________________________________________________.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документа об образовании и (или) квалификации)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 результатам освоения образовательной программы и сдачи ____________________________________________________________________</w:t>
      </w:r>
    </w:p>
    <w:p w:rsidR="00834588" w:rsidRPr="00CC20B1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итоговая аттестация или государственная итоговая аттестация)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 обучающимся _________________________________________________.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наименование документа об образовании и (или) квалификации)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0B1" w:rsidRPr="00C74101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Обязанности Сторон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5.1 Стороны обязаны: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еализовывать часть образовательной программы, указанной в </w:t>
      </w:r>
      <w:hyperlink r:id="rId6" w:anchor="41" w:history="1">
        <w:r w:rsidRPr="00A4557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пункте 4.1</w:t>
        </w:r>
      </w:hyperlink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 самостоятельно;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5.1.2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обучающихся со своими уставами, с лицензиями на осуществление образовательной деятельности, со свидетельствами о государственной аккредитации, другими документами, регламентирующими организацию и осуществление образовательной деятельности, права и обязанности" обучающихся при реализации образовательной программы.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Создать обучающимся необходимые условия для освоения части образовательной программы;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5.1.4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роявлять уважение к личности обучающихся, не допускать физического и психологического насилия;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5.1.5. 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другой Стороне справки о результатах освоения Обучающимся части образовательной программы, включающие зачетные (экзаменационные) ведомости, в соответствии с пунктом 2.3. настоящего Договора.</w:t>
      </w:r>
      <w:proofErr w:type="gramEnd"/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Во время реализации части образовательной программы нести ответственность за жизнь и здоровье 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0B1" w:rsidRDefault="00CC20B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588" w:rsidRPr="00CC20B1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 действия Договора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вступает в силу с момента его подписания.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Реализация образовательной программы по настоящему Договору начинается с __________ года.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Договор заключен Сторонами на неопределенный срок (вариант: на срок _______).</w:t>
      </w:r>
    </w:p>
    <w:p w:rsidR="00C74101" w:rsidRDefault="00C74101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588" w:rsidRPr="00CC20B1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  <w:bookmarkStart w:id="0" w:name="_GoBack"/>
      <w:bookmarkEnd w:id="0"/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случае неисполнения или ненадлежащего исполнения обязатель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 несут ответственность в соответствии с законодательством Российской Федерации.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 наступлении и прекращении вышеуказанных обстоятель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наступления форс-мажорных обстоятель</w:t>
      </w:r>
      <w:proofErr w:type="gramStart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ср</w:t>
      </w:r>
      <w:proofErr w:type="gramEnd"/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исполнения обязательств по Договору отодвигается соразмерно времени, в течение которого будут действовать такие обстоятельства и их последствия.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изменения и прекращения договора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изменения адресов и платежных реквизитов Стороны обязуются уведомить об этом друг друга в ____________________ срок.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834588" w:rsidRPr="00A45573" w:rsidRDefault="00834588" w:rsidP="00CC20B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573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Реквизиты и подписи Сторон</w:t>
      </w:r>
    </w:p>
    <w:p w:rsidR="00036AFD" w:rsidRPr="00A45573" w:rsidRDefault="00036AFD" w:rsidP="00CC20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6AFD" w:rsidRPr="00A4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88"/>
    <w:rsid w:val="00036AFD"/>
    <w:rsid w:val="00277BAE"/>
    <w:rsid w:val="00834588"/>
    <w:rsid w:val="00A45573"/>
    <w:rsid w:val="00C74101"/>
    <w:rsid w:val="00C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075428/" TargetMode="External"/><Relationship Id="rId5" Type="http://schemas.openxmlformats.org/officeDocument/2006/relationships/hyperlink" Target="https://www.garant.ru/products/ipo/prime/doc/710754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2020-10-28T09:27:00Z</cp:lastPrinted>
  <dcterms:created xsi:type="dcterms:W3CDTF">2020-10-28T08:51:00Z</dcterms:created>
  <dcterms:modified xsi:type="dcterms:W3CDTF">2020-10-28T10:59:00Z</dcterms:modified>
</cp:coreProperties>
</file>